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7BD" w:rsidRPr="00DA55E5" w:rsidRDefault="0053718E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40"/>
          <w:szCs w:val="60"/>
        </w:rPr>
      </w:pPr>
      <w:r w:rsidRPr="0053718E">
        <w:rPr>
          <w:rFonts w:ascii="Times New Roman" w:hAnsi="Times New Roman" w:cs="Times New Roman"/>
          <w:b/>
          <w:sz w:val="40"/>
          <w:szCs w:val="60"/>
        </w:rPr>
        <w:t>«11» декабря 2026 г.</w:t>
      </w:r>
      <w:r w:rsidR="002C6559" w:rsidRPr="00DA55E5">
        <w:rPr>
          <w:rFonts w:ascii="Times New Roman" w:hAnsi="Times New Roman" w:cs="Times New Roman"/>
          <w:b/>
          <w:sz w:val="40"/>
          <w:szCs w:val="60"/>
        </w:rPr>
        <w:t xml:space="preserve"> в </w:t>
      </w:r>
      <w:r w:rsidR="003D17D4">
        <w:rPr>
          <w:rFonts w:ascii="Times New Roman" w:hAnsi="Times New Roman" w:cs="Times New Roman"/>
          <w:b/>
          <w:sz w:val="40"/>
          <w:szCs w:val="60"/>
        </w:rPr>
        <w:t>10</w:t>
      </w:r>
      <w:r w:rsidR="002C6559" w:rsidRPr="00DA55E5">
        <w:rPr>
          <w:rFonts w:ascii="Times New Roman" w:hAnsi="Times New Roman" w:cs="Times New Roman"/>
          <w:b/>
          <w:sz w:val="40"/>
          <w:szCs w:val="60"/>
        </w:rPr>
        <w:t xml:space="preserve"> часов </w:t>
      </w:r>
      <w:r w:rsidR="00466F3D" w:rsidRPr="00466F3D">
        <w:rPr>
          <w:rFonts w:ascii="Times New Roman" w:hAnsi="Times New Roman" w:cs="Times New Roman"/>
          <w:b/>
          <w:sz w:val="40"/>
          <w:szCs w:val="60"/>
        </w:rPr>
        <w:t>00</w:t>
      </w:r>
      <w:r w:rsidR="00AB4251" w:rsidRPr="00DA55E5">
        <w:rPr>
          <w:rFonts w:ascii="Times New Roman" w:hAnsi="Times New Roman" w:cs="Times New Roman"/>
          <w:b/>
          <w:sz w:val="40"/>
          <w:szCs w:val="60"/>
        </w:rPr>
        <w:t xml:space="preserve"> минут</w:t>
      </w:r>
      <w:r w:rsidR="00AB4251" w:rsidRPr="00DA55E5">
        <w:rPr>
          <w:rFonts w:ascii="Times New Roman" w:hAnsi="Times New Roman" w:cs="Times New Roman"/>
          <w:sz w:val="40"/>
          <w:szCs w:val="60"/>
        </w:rPr>
        <w:t xml:space="preserve"> состоится публичная з</w:t>
      </w:r>
      <w:r w:rsidR="00990937" w:rsidRPr="00DA55E5">
        <w:rPr>
          <w:rFonts w:ascii="Times New Roman" w:hAnsi="Times New Roman" w:cs="Times New Roman"/>
          <w:sz w:val="40"/>
          <w:szCs w:val="60"/>
        </w:rPr>
        <w:t xml:space="preserve">ащита диссертации </w:t>
      </w:r>
      <w:proofErr w:type="spellStart"/>
      <w:r w:rsidRPr="0053718E">
        <w:rPr>
          <w:rFonts w:ascii="Times New Roman" w:hAnsi="Times New Roman" w:cs="Times New Roman"/>
          <w:b/>
          <w:sz w:val="40"/>
          <w:szCs w:val="60"/>
        </w:rPr>
        <w:t>Горягин</w:t>
      </w:r>
      <w:r>
        <w:rPr>
          <w:rFonts w:ascii="Times New Roman" w:hAnsi="Times New Roman" w:cs="Times New Roman"/>
          <w:b/>
          <w:sz w:val="40"/>
          <w:szCs w:val="60"/>
        </w:rPr>
        <w:t>а</w:t>
      </w:r>
      <w:proofErr w:type="spellEnd"/>
      <w:r>
        <w:rPr>
          <w:rFonts w:ascii="Times New Roman" w:hAnsi="Times New Roman" w:cs="Times New Roman"/>
          <w:b/>
          <w:sz w:val="40"/>
          <w:szCs w:val="60"/>
        </w:rPr>
        <w:t xml:space="preserve"> Павла</w:t>
      </w:r>
      <w:r w:rsidRPr="0053718E">
        <w:rPr>
          <w:rFonts w:ascii="Times New Roman" w:hAnsi="Times New Roman" w:cs="Times New Roman"/>
          <w:b/>
          <w:sz w:val="40"/>
          <w:szCs w:val="60"/>
        </w:rPr>
        <w:t xml:space="preserve"> Юрьевич</w:t>
      </w:r>
      <w:r>
        <w:rPr>
          <w:rFonts w:ascii="Times New Roman" w:hAnsi="Times New Roman" w:cs="Times New Roman"/>
          <w:b/>
          <w:sz w:val="40"/>
          <w:szCs w:val="60"/>
        </w:rPr>
        <w:t>а</w:t>
      </w:r>
      <w:r w:rsidR="003D17D4" w:rsidRPr="003D17D4">
        <w:rPr>
          <w:rFonts w:ascii="Times New Roman" w:hAnsi="Times New Roman" w:cs="Times New Roman"/>
          <w:b/>
          <w:sz w:val="40"/>
          <w:szCs w:val="60"/>
        </w:rPr>
        <w:t xml:space="preserve"> </w:t>
      </w:r>
      <w:r w:rsidR="003D17D4" w:rsidRPr="003D17D4">
        <w:rPr>
          <w:rFonts w:ascii="Times New Roman" w:hAnsi="Times New Roman" w:cs="Times New Roman"/>
          <w:sz w:val="40"/>
          <w:szCs w:val="60"/>
        </w:rPr>
        <w:t>на тему</w:t>
      </w:r>
      <w:r w:rsidR="003D17D4" w:rsidRPr="003D17D4">
        <w:rPr>
          <w:rFonts w:ascii="Times New Roman" w:hAnsi="Times New Roman" w:cs="Times New Roman"/>
          <w:b/>
          <w:sz w:val="40"/>
          <w:szCs w:val="60"/>
        </w:rPr>
        <w:t xml:space="preserve"> «</w:t>
      </w:r>
      <w:r w:rsidRPr="0053718E">
        <w:rPr>
          <w:rFonts w:ascii="Times New Roman" w:hAnsi="Times New Roman" w:cs="Times New Roman"/>
          <w:b/>
          <w:sz w:val="40"/>
          <w:szCs w:val="60"/>
        </w:rPr>
        <w:t>Разработка и исследование роторно-центробежного агрегата комбинированного действия для измельчения техногенных полимерных материалов</w:t>
      </w:r>
      <w:r w:rsidR="003D17D4">
        <w:rPr>
          <w:rFonts w:ascii="Times New Roman" w:hAnsi="Times New Roman" w:cs="Times New Roman"/>
          <w:b/>
          <w:sz w:val="40"/>
          <w:szCs w:val="60"/>
        </w:rPr>
        <w:t>»</w:t>
      </w:r>
      <w:r w:rsidR="00D638EE" w:rsidRPr="00DA55E5">
        <w:rPr>
          <w:rFonts w:ascii="Times New Roman" w:hAnsi="Times New Roman" w:cs="Times New Roman"/>
          <w:sz w:val="40"/>
          <w:szCs w:val="60"/>
        </w:rPr>
        <w:t xml:space="preserve"> </w:t>
      </w:r>
      <w:r w:rsidR="00AB4251" w:rsidRPr="00DA55E5">
        <w:rPr>
          <w:rFonts w:ascii="Times New Roman" w:hAnsi="Times New Roman" w:cs="Times New Roman"/>
          <w:sz w:val="40"/>
          <w:szCs w:val="60"/>
        </w:rPr>
        <w:t xml:space="preserve">по специальности 2.5.21. «Машины, агрегаты и технологические процессы», представленной на соискание ученой степени кандидата технических наук. Защита диссертации будет проходить </w:t>
      </w:r>
      <w:r w:rsidR="00990937" w:rsidRPr="00DA55E5">
        <w:rPr>
          <w:rFonts w:ascii="Times New Roman" w:hAnsi="Times New Roman" w:cs="Times New Roman"/>
          <w:sz w:val="40"/>
          <w:szCs w:val="60"/>
        </w:rPr>
        <w:t xml:space="preserve">на заседании диссертационного совета 24.2.276.03 </w:t>
      </w:r>
      <w:r w:rsidR="002607CA" w:rsidRPr="00DA55E5">
        <w:rPr>
          <w:rFonts w:ascii="Times New Roman" w:hAnsi="Times New Roman" w:cs="Times New Roman"/>
          <w:sz w:val="40"/>
          <w:szCs w:val="60"/>
        </w:rPr>
        <w:t>в Белгородском государственном технологическом</w:t>
      </w:r>
      <w:r w:rsidR="00990937" w:rsidRPr="00DA55E5">
        <w:rPr>
          <w:rFonts w:ascii="Times New Roman" w:hAnsi="Times New Roman" w:cs="Times New Roman"/>
          <w:sz w:val="40"/>
          <w:szCs w:val="60"/>
        </w:rPr>
        <w:t xml:space="preserve"> университет</w:t>
      </w:r>
      <w:r w:rsidR="002607CA" w:rsidRPr="00DA55E5">
        <w:rPr>
          <w:rFonts w:ascii="Times New Roman" w:hAnsi="Times New Roman" w:cs="Times New Roman"/>
          <w:sz w:val="40"/>
          <w:szCs w:val="60"/>
        </w:rPr>
        <w:t>е</w:t>
      </w:r>
      <w:r w:rsidR="00E46D8D" w:rsidRPr="00DA55E5">
        <w:rPr>
          <w:rFonts w:ascii="Times New Roman" w:hAnsi="Times New Roman" w:cs="Times New Roman"/>
          <w:sz w:val="40"/>
          <w:szCs w:val="60"/>
        </w:rPr>
        <w:t xml:space="preserve"> им. </w:t>
      </w:r>
      <w:r>
        <w:rPr>
          <w:rFonts w:ascii="Times New Roman" w:hAnsi="Times New Roman" w:cs="Times New Roman"/>
          <w:sz w:val="40"/>
          <w:szCs w:val="60"/>
        </w:rPr>
        <w:br/>
      </w:r>
      <w:r w:rsidR="00E46D8D" w:rsidRPr="00DA55E5">
        <w:rPr>
          <w:rFonts w:ascii="Times New Roman" w:hAnsi="Times New Roman" w:cs="Times New Roman"/>
          <w:sz w:val="40"/>
          <w:szCs w:val="60"/>
        </w:rPr>
        <w:t>В. Г. Шухова</w:t>
      </w:r>
      <w:r w:rsidR="00990937" w:rsidRPr="00DA55E5">
        <w:rPr>
          <w:rFonts w:ascii="Times New Roman" w:hAnsi="Times New Roman" w:cs="Times New Roman"/>
          <w:sz w:val="40"/>
          <w:szCs w:val="60"/>
        </w:rPr>
        <w:t>, по адресу:</w:t>
      </w:r>
      <w:r w:rsidR="00077367" w:rsidRPr="00DA55E5">
        <w:rPr>
          <w:rFonts w:ascii="Times New Roman" w:hAnsi="Times New Roman" w:cs="Times New Roman"/>
          <w:sz w:val="40"/>
          <w:szCs w:val="60"/>
        </w:rPr>
        <w:t xml:space="preserve"> </w:t>
      </w:r>
      <w:r w:rsidR="002607CA" w:rsidRPr="00DA55E5">
        <w:rPr>
          <w:rFonts w:ascii="Times New Roman" w:hAnsi="Times New Roman" w:cs="Times New Roman"/>
          <w:b/>
          <w:sz w:val="40"/>
          <w:szCs w:val="60"/>
        </w:rPr>
        <w:t xml:space="preserve">Россия, </w:t>
      </w:r>
      <w:r w:rsidR="00990937" w:rsidRPr="00DA55E5">
        <w:rPr>
          <w:rFonts w:ascii="Times New Roman" w:hAnsi="Times New Roman" w:cs="Times New Roman"/>
          <w:b/>
          <w:sz w:val="40"/>
          <w:szCs w:val="60"/>
        </w:rPr>
        <w:t>308012</w:t>
      </w:r>
      <w:r w:rsidR="0030643C">
        <w:rPr>
          <w:rFonts w:ascii="Times New Roman" w:hAnsi="Times New Roman" w:cs="Times New Roman"/>
          <w:b/>
          <w:sz w:val="40"/>
          <w:szCs w:val="60"/>
        </w:rPr>
        <w:t>, г. Белгород, ул. Костюкова,</w:t>
      </w:r>
      <w:r w:rsidR="00990937" w:rsidRPr="00DA55E5">
        <w:rPr>
          <w:rFonts w:ascii="Times New Roman" w:hAnsi="Times New Roman" w:cs="Times New Roman"/>
          <w:b/>
          <w:sz w:val="40"/>
          <w:szCs w:val="60"/>
        </w:rPr>
        <w:t xml:space="preserve"> 46, ауд. ГУК</w:t>
      </w:r>
      <w:r w:rsidR="00466F3D" w:rsidRPr="000C0236">
        <w:rPr>
          <w:rFonts w:ascii="Times New Roman" w:hAnsi="Times New Roman" w:cs="Times New Roman"/>
          <w:b/>
          <w:sz w:val="40"/>
          <w:szCs w:val="60"/>
        </w:rPr>
        <w:t xml:space="preserve"> </w:t>
      </w:r>
      <w:r w:rsidR="00753216" w:rsidRPr="000C0236">
        <w:rPr>
          <w:rFonts w:ascii="Times New Roman" w:hAnsi="Times New Roman" w:cs="Times New Roman"/>
          <w:b/>
          <w:sz w:val="40"/>
          <w:szCs w:val="60"/>
        </w:rPr>
        <w:t>242</w:t>
      </w:r>
      <w:r w:rsidR="00990937" w:rsidRPr="00DA55E5">
        <w:rPr>
          <w:rFonts w:ascii="Times New Roman" w:hAnsi="Times New Roman" w:cs="Times New Roman"/>
          <w:b/>
          <w:sz w:val="40"/>
          <w:szCs w:val="60"/>
        </w:rPr>
        <w:t>.</w:t>
      </w:r>
    </w:p>
    <w:p w:rsidR="002607CA" w:rsidRPr="00DD54E7" w:rsidRDefault="002607CA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28"/>
          <w:szCs w:val="60"/>
        </w:rPr>
      </w:pPr>
      <w:bookmarkStart w:id="0" w:name="_GoBack"/>
      <w:bookmarkEnd w:id="0"/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C508E1">
        <w:rPr>
          <w:rFonts w:ascii="Times New Roman" w:hAnsi="Times New Roman" w:cs="Times New Roman"/>
          <w:b/>
          <w:sz w:val="32"/>
          <w:szCs w:val="56"/>
        </w:rPr>
        <w:t>Научный руководитель:</w:t>
      </w:r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32"/>
          <w:szCs w:val="56"/>
        </w:rPr>
      </w:pPr>
      <w:r w:rsidRPr="00C508E1">
        <w:rPr>
          <w:rFonts w:ascii="Times New Roman" w:hAnsi="Times New Roman" w:cs="Times New Roman"/>
          <w:sz w:val="32"/>
          <w:szCs w:val="56"/>
        </w:rPr>
        <w:t>- До</w:t>
      </w:r>
      <w:r w:rsidR="00753216" w:rsidRPr="00C508E1">
        <w:rPr>
          <w:rFonts w:ascii="Times New Roman" w:hAnsi="Times New Roman" w:cs="Times New Roman"/>
          <w:sz w:val="32"/>
          <w:szCs w:val="56"/>
        </w:rPr>
        <w:t xml:space="preserve">ктор технических наук, </w:t>
      </w:r>
      <w:r w:rsidR="00FE0DC9" w:rsidRPr="00C508E1">
        <w:rPr>
          <w:rFonts w:ascii="Times New Roman" w:hAnsi="Times New Roman" w:cs="Times New Roman"/>
          <w:sz w:val="32"/>
          <w:szCs w:val="56"/>
        </w:rPr>
        <w:t>профессор</w:t>
      </w:r>
      <w:r w:rsidR="00753216" w:rsidRPr="00C508E1">
        <w:rPr>
          <w:rFonts w:ascii="Times New Roman" w:hAnsi="Times New Roman" w:cs="Times New Roman"/>
          <w:sz w:val="32"/>
          <w:szCs w:val="56"/>
        </w:rPr>
        <w:t xml:space="preserve"> </w:t>
      </w:r>
      <w:r w:rsidR="00753216"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="0053718E" w:rsidRPr="0053718E">
        <w:rPr>
          <w:rFonts w:ascii="Times New Roman" w:hAnsi="Times New Roman" w:cs="Times New Roman"/>
          <w:b/>
          <w:sz w:val="32"/>
          <w:szCs w:val="56"/>
        </w:rPr>
        <w:t>Севостьянов Владимир Семенович</w:t>
      </w:r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C508E1">
        <w:rPr>
          <w:rFonts w:ascii="Times New Roman" w:hAnsi="Times New Roman" w:cs="Times New Roman"/>
          <w:b/>
          <w:sz w:val="32"/>
          <w:szCs w:val="56"/>
        </w:rPr>
        <w:t>Официальные оппоненты:</w:t>
      </w:r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32"/>
          <w:szCs w:val="56"/>
        </w:rPr>
      </w:pPr>
      <w:r w:rsidRPr="00C508E1">
        <w:rPr>
          <w:rFonts w:ascii="Times New Roman" w:hAnsi="Times New Roman" w:cs="Times New Roman"/>
          <w:sz w:val="32"/>
          <w:szCs w:val="56"/>
        </w:rPr>
        <w:t xml:space="preserve">- Доктор технических наук, </w:t>
      </w:r>
      <w:r w:rsidR="0053718E">
        <w:rPr>
          <w:rFonts w:ascii="Times New Roman" w:hAnsi="Times New Roman" w:cs="Times New Roman"/>
          <w:sz w:val="32"/>
          <w:szCs w:val="56"/>
        </w:rPr>
        <w:t>доцент</w:t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="0053718E">
        <w:rPr>
          <w:rFonts w:ascii="Times New Roman" w:hAnsi="Times New Roman" w:cs="Times New Roman"/>
          <w:sz w:val="32"/>
          <w:szCs w:val="56"/>
        </w:rPr>
        <w:tab/>
      </w:r>
      <w:r w:rsidR="0053718E" w:rsidRPr="0053718E">
        <w:rPr>
          <w:rFonts w:ascii="Times New Roman" w:hAnsi="Times New Roman" w:cs="Times New Roman"/>
          <w:b/>
          <w:sz w:val="32"/>
          <w:szCs w:val="56"/>
        </w:rPr>
        <w:t>Игнатьев Алексей Александрович</w:t>
      </w:r>
    </w:p>
    <w:p w:rsidR="00077367" w:rsidRPr="00C508E1" w:rsidRDefault="002C6559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C508E1">
        <w:rPr>
          <w:rFonts w:ascii="Times New Roman" w:hAnsi="Times New Roman" w:cs="Times New Roman"/>
          <w:sz w:val="32"/>
          <w:szCs w:val="56"/>
        </w:rPr>
        <w:t>- Кандидат технических наук</w:t>
      </w:r>
      <w:r w:rsidR="0083373B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53718E" w:rsidRPr="0053718E">
        <w:rPr>
          <w:rFonts w:ascii="Times New Roman" w:hAnsi="Times New Roman" w:cs="Times New Roman"/>
          <w:b/>
          <w:sz w:val="32"/>
          <w:szCs w:val="56"/>
        </w:rPr>
        <w:t>Качаев Александр Евгеньевич</w:t>
      </w:r>
    </w:p>
    <w:p w:rsidR="00246AC0" w:rsidRDefault="00246AC0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C508E1">
        <w:rPr>
          <w:rFonts w:ascii="Times New Roman" w:hAnsi="Times New Roman" w:cs="Times New Roman"/>
          <w:b/>
          <w:sz w:val="32"/>
          <w:szCs w:val="56"/>
        </w:rPr>
        <w:t>Ведущая организация:</w:t>
      </w:r>
    </w:p>
    <w:p w:rsidR="000C0236" w:rsidRPr="003D17D4" w:rsidRDefault="0053718E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53718E">
        <w:rPr>
          <w:rFonts w:ascii="Times New Roman" w:hAnsi="Times New Roman" w:cs="Times New Roman"/>
          <w:b/>
          <w:sz w:val="32"/>
          <w:szCs w:val="56"/>
        </w:rPr>
        <w:t>ФГБОУ ВО «Тульский государственный университет»</w:t>
      </w:r>
    </w:p>
    <w:p w:rsidR="000C0236" w:rsidRPr="00DA55E5" w:rsidRDefault="00246AC0" w:rsidP="00DD54E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56"/>
        </w:rPr>
      </w:pPr>
      <w:r w:rsidRPr="00246AC0">
        <w:rPr>
          <w:rFonts w:ascii="Times New Roman" w:hAnsi="Times New Roman" w:cs="Times New Roman"/>
          <w:b/>
          <w:noProof/>
          <w:sz w:val="28"/>
          <w:szCs w:val="56"/>
          <w:lang w:eastAsia="ru-RU"/>
        </w:rPr>
        <w:lastRenderedPageBreak/>
        <w:drawing>
          <wp:inline distT="0" distB="0" distL="0" distR="0" wp14:anchorId="65FF9DC7" wp14:editId="17756B5F">
            <wp:extent cx="9777730" cy="47631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76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0236" w:rsidRPr="00DA55E5" w:rsidSect="00DA55E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67E"/>
    <w:rsid w:val="00077367"/>
    <w:rsid w:val="000C0236"/>
    <w:rsid w:val="000F56E9"/>
    <w:rsid w:val="00114769"/>
    <w:rsid w:val="00246AC0"/>
    <w:rsid w:val="002607CA"/>
    <w:rsid w:val="002C6559"/>
    <w:rsid w:val="0030643C"/>
    <w:rsid w:val="003D17D4"/>
    <w:rsid w:val="00466F3D"/>
    <w:rsid w:val="0047232F"/>
    <w:rsid w:val="0053718E"/>
    <w:rsid w:val="00622815"/>
    <w:rsid w:val="00753216"/>
    <w:rsid w:val="007F27ED"/>
    <w:rsid w:val="0083373B"/>
    <w:rsid w:val="00990937"/>
    <w:rsid w:val="00AB4251"/>
    <w:rsid w:val="00C508E1"/>
    <w:rsid w:val="00D3167E"/>
    <w:rsid w:val="00D638EE"/>
    <w:rsid w:val="00DA55E5"/>
    <w:rsid w:val="00DD54E7"/>
    <w:rsid w:val="00DF47BD"/>
    <w:rsid w:val="00E46D8D"/>
    <w:rsid w:val="00E60E9B"/>
    <w:rsid w:val="00F76C45"/>
    <w:rsid w:val="00FE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731188-5830-4706-9C48-AE763AE4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plm</dc:creator>
  <cp:keywords/>
  <dc:description/>
  <cp:lastModifiedBy>plm</cp:lastModifiedBy>
  <cp:revision>3</cp:revision>
  <dcterms:created xsi:type="dcterms:W3CDTF">2026-10-03T13:16:00Z</dcterms:created>
  <dcterms:modified xsi:type="dcterms:W3CDTF">2026-10-03T13:18:00Z</dcterms:modified>
</cp:coreProperties>
</file>