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285D5" w14:textId="0BAFFDD4" w:rsidR="0090548D" w:rsidRPr="005A2E3D" w:rsidRDefault="005A2E3D" w:rsidP="0090548D">
      <w:pPr>
        <w:jc w:val="both"/>
        <w:rPr>
          <w:rFonts w:ascii="Times New Roman" w:hAnsi="Times New Roman" w:cs="Times New Roman"/>
          <w:sz w:val="36"/>
          <w:szCs w:val="36"/>
        </w:rPr>
      </w:pPr>
      <w:r w:rsidRPr="005A2E3D">
        <w:rPr>
          <w:rFonts w:ascii="Times New Roman" w:hAnsi="Times New Roman" w:cs="Times New Roman"/>
          <w:b/>
          <w:sz w:val="36"/>
          <w:szCs w:val="36"/>
        </w:rPr>
        <w:t xml:space="preserve">11 декабря 2026 г. в 13-00 </w:t>
      </w:r>
      <w:r w:rsidRPr="005A2E3D">
        <w:rPr>
          <w:rFonts w:ascii="Times New Roman" w:hAnsi="Times New Roman" w:cs="Times New Roman"/>
          <w:sz w:val="36"/>
          <w:szCs w:val="36"/>
        </w:rPr>
        <w:t>состоится публичная защита диссертации</w:t>
      </w:r>
      <w:r w:rsidRPr="005A2E3D">
        <w:rPr>
          <w:rFonts w:ascii="Times New Roman" w:hAnsi="Times New Roman" w:cs="Times New Roman"/>
          <w:b/>
          <w:sz w:val="36"/>
          <w:szCs w:val="36"/>
        </w:rPr>
        <w:t xml:space="preserve"> Киреева Владимира Евгеньевича на тему: «Рециркуляционный затвор с эффектом </w:t>
      </w:r>
      <w:proofErr w:type="spellStart"/>
      <w:r w:rsidRPr="005A2E3D">
        <w:rPr>
          <w:rFonts w:ascii="Times New Roman" w:hAnsi="Times New Roman" w:cs="Times New Roman"/>
          <w:b/>
          <w:sz w:val="36"/>
          <w:szCs w:val="36"/>
        </w:rPr>
        <w:t>Коанда</w:t>
      </w:r>
      <w:proofErr w:type="spellEnd"/>
      <w:r w:rsidRPr="005A2E3D">
        <w:rPr>
          <w:rFonts w:ascii="Times New Roman" w:hAnsi="Times New Roman" w:cs="Times New Roman"/>
          <w:b/>
          <w:sz w:val="36"/>
          <w:szCs w:val="36"/>
        </w:rPr>
        <w:t xml:space="preserve"> для аспирационных укрытий местной вытяжной вентиляции»</w:t>
      </w:r>
      <w:r w:rsidRPr="005A2E3D">
        <w:rPr>
          <w:rFonts w:ascii="Times New Roman" w:hAnsi="Times New Roman" w:cs="Times New Roman"/>
          <w:sz w:val="36"/>
          <w:szCs w:val="36"/>
        </w:rPr>
        <w:t xml:space="preserve"> по специальности 2.1.3. Теплоснабжение, вентиляция, кондиционирование воздуха, газоснабжение и освещение, представленной на соискание ученой степени кандидата технических наук. Защита диссертации будет проходить на заседании диссертационного совета 24.2.276.02 в Белгородском государственном технологическом университете им. В.Г. Шухова по адресу: Россия, 308012, г. Белгород, ул. Костюкова, д. 46, ауд. 2</w:t>
      </w:r>
      <w:r w:rsidR="00E73923">
        <w:rPr>
          <w:rFonts w:ascii="Times New Roman" w:hAnsi="Times New Roman" w:cs="Times New Roman"/>
          <w:sz w:val="36"/>
          <w:szCs w:val="36"/>
        </w:rPr>
        <w:t>14</w:t>
      </w:r>
      <w:r w:rsidRPr="005A2E3D">
        <w:rPr>
          <w:rFonts w:ascii="Times New Roman" w:hAnsi="Times New Roman" w:cs="Times New Roman"/>
          <w:sz w:val="36"/>
          <w:szCs w:val="36"/>
        </w:rPr>
        <w:t xml:space="preserve"> ГУК</w:t>
      </w:r>
      <w:r w:rsidR="0090548D" w:rsidRPr="005A2E3D">
        <w:rPr>
          <w:rFonts w:ascii="Times New Roman" w:hAnsi="Times New Roman" w:cs="Times New Roman"/>
          <w:sz w:val="36"/>
          <w:szCs w:val="36"/>
        </w:rPr>
        <w:t>.</w:t>
      </w:r>
    </w:p>
    <w:p w14:paraId="01250FEE" w14:textId="77777777" w:rsidR="00537480" w:rsidRPr="00537480" w:rsidRDefault="00537480" w:rsidP="00537480">
      <w:pPr>
        <w:jc w:val="both"/>
        <w:rPr>
          <w:rFonts w:ascii="Times New Roman" w:hAnsi="Times New Roman" w:cs="Times New Roman"/>
          <w:sz w:val="36"/>
          <w:szCs w:val="36"/>
        </w:rPr>
      </w:pPr>
    </w:p>
    <w:p w14:paraId="05E0BEE2" w14:textId="77777777" w:rsidR="0090548D" w:rsidRPr="0090548D" w:rsidRDefault="0090548D" w:rsidP="00905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48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Научный </w:t>
      </w:r>
      <w:r w:rsidR="0001156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руководитель</w:t>
      </w:r>
      <w:r w:rsidRPr="0090548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:</w:t>
      </w:r>
    </w:p>
    <w:p w14:paraId="1A079808" w14:textId="79A95247" w:rsidR="0090548D" w:rsidRPr="005A2E3D" w:rsidRDefault="0090548D" w:rsidP="005A2E3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Доктор технических наук, </w:t>
      </w:r>
      <w:r w:rsidR="0001156B">
        <w:rPr>
          <w:rFonts w:ascii="Times New Roman" w:eastAsia="Times New Roman" w:hAnsi="Times New Roman" w:cs="Times New Roman"/>
          <w:sz w:val="36"/>
          <w:szCs w:val="36"/>
          <w:lang w:eastAsia="ru-RU"/>
        </w:rPr>
        <w:t>доцент</w:t>
      </w:r>
      <w:r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01156B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E73923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5A2E3D" w:rsidRPr="005A2E3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Гольцов Александр Борисович</w:t>
      </w:r>
    </w:p>
    <w:p w14:paraId="30602529" w14:textId="77777777" w:rsidR="0090548D" w:rsidRPr="0090548D" w:rsidRDefault="0090548D" w:rsidP="00905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48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Официальные оппоненты</w:t>
      </w:r>
      <w:r w:rsidRPr="0090548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:</w:t>
      </w:r>
    </w:p>
    <w:p w14:paraId="737E5D94" w14:textId="0EB47724" w:rsidR="0090548D" w:rsidRPr="0090548D" w:rsidRDefault="0090548D" w:rsidP="0090548D">
      <w:pPr>
        <w:numPr>
          <w:ilvl w:val="0"/>
          <w:numId w:val="2"/>
        </w:numPr>
        <w:spacing w:before="100" w:beforeAutospacing="1" w:after="100" w:afterAutospacing="1"/>
        <w:rPr>
          <w:b/>
          <w:sz w:val="36"/>
          <w:szCs w:val="36"/>
        </w:rPr>
      </w:pPr>
      <w:r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Доктор технических наук, </w:t>
      </w:r>
      <w:r w:rsidR="005A2E3D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профессор</w:t>
      </w:r>
      <w:r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5A2E3D" w:rsidRPr="005A2E3D">
        <w:rPr>
          <w:rFonts w:ascii="Times New Roman" w:hAnsi="Times New Roman" w:cs="Times New Roman"/>
          <w:b/>
          <w:sz w:val="36"/>
          <w:szCs w:val="36"/>
        </w:rPr>
        <w:t>Азаров Валерий Николаевич</w:t>
      </w:r>
    </w:p>
    <w:p w14:paraId="51D8F851" w14:textId="4D6F776D" w:rsidR="0090548D" w:rsidRPr="0090548D" w:rsidRDefault="0001156B" w:rsidP="009054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Кандидат</w:t>
      </w:r>
      <w:r w:rsidR="0090548D"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технических</w:t>
      </w:r>
      <w:r w:rsidR="0090548D"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наук</w:t>
      </w:r>
      <w:r w:rsidR="0090548D"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90548D" w:rsidRPr="0090548D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7E3224">
        <w:rPr>
          <w:rFonts w:ascii="Times New Roman" w:eastAsia="Times New Roman" w:hAnsi="Times New Roman" w:cs="Times New Roman"/>
          <w:sz w:val="36"/>
          <w:szCs w:val="36"/>
          <w:lang w:eastAsia="ru-RU"/>
        </w:rPr>
        <w:tab/>
      </w:r>
      <w:r w:rsidR="005A2E3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</w:t>
      </w:r>
      <w:r w:rsidR="005A2E3D" w:rsidRPr="005A2E3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Козлов Тимур Алексеевич</w:t>
      </w:r>
    </w:p>
    <w:p w14:paraId="0BBB1784" w14:textId="77777777" w:rsidR="0090548D" w:rsidRPr="0090548D" w:rsidRDefault="0090548D" w:rsidP="00905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0548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Ведущая организация</w:t>
      </w:r>
      <w:r w:rsidRPr="0090548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:</w:t>
      </w:r>
    </w:p>
    <w:p w14:paraId="15F6E3AF" w14:textId="77777777" w:rsidR="005A2E3D" w:rsidRPr="005A2E3D" w:rsidRDefault="005A2E3D" w:rsidP="005A2E3D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5A2E3D">
        <w:rPr>
          <w:rFonts w:ascii="Times New Roman" w:hAnsi="Times New Roman" w:cs="Times New Roman"/>
          <w:b/>
          <w:sz w:val="36"/>
          <w:szCs w:val="36"/>
        </w:rPr>
        <w:t>ФГБОУ ВО «Юго-Западный государственный университет»</w:t>
      </w:r>
    </w:p>
    <w:p w14:paraId="32BF51E8" w14:textId="70B61071" w:rsidR="00A51A72" w:rsidRDefault="00A51A72">
      <w:pPr>
        <w:rPr>
          <w:rFonts w:ascii="Times New Roman" w:hAnsi="Times New Roman" w:cs="Times New Roman"/>
          <w:b/>
          <w:sz w:val="36"/>
          <w:szCs w:val="36"/>
        </w:rPr>
      </w:pPr>
    </w:p>
    <w:p w14:paraId="13A1A3C2" w14:textId="3B1401C0" w:rsidR="00A51A72" w:rsidRDefault="00A51A72">
      <w:pPr>
        <w:rPr>
          <w:rFonts w:ascii="Times New Roman" w:hAnsi="Times New Roman" w:cs="Times New Roman"/>
          <w:b/>
          <w:sz w:val="36"/>
          <w:szCs w:val="36"/>
        </w:rPr>
      </w:pPr>
    </w:p>
    <w:p w14:paraId="0993E60A" w14:textId="1C034504" w:rsidR="00A51A72" w:rsidRPr="007E3224" w:rsidRDefault="00E73923">
      <w:pP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7392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drawing>
          <wp:inline distT="0" distB="0" distL="0" distR="0" wp14:anchorId="447B65B9" wp14:editId="61EE3E60">
            <wp:extent cx="9251950" cy="5497830"/>
            <wp:effectExtent l="0" t="0" r="635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49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1A72" w:rsidRPr="007E3224" w:rsidSect="0089433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37"/>
    <w:rsid w:val="0001156B"/>
    <w:rsid w:val="000371C6"/>
    <w:rsid w:val="000674CC"/>
    <w:rsid w:val="000D44AD"/>
    <w:rsid w:val="000F18B1"/>
    <w:rsid w:val="00193054"/>
    <w:rsid w:val="0027170C"/>
    <w:rsid w:val="0028479E"/>
    <w:rsid w:val="002D24D9"/>
    <w:rsid w:val="00336A9D"/>
    <w:rsid w:val="00393FDA"/>
    <w:rsid w:val="004606CB"/>
    <w:rsid w:val="004756D8"/>
    <w:rsid w:val="004E344D"/>
    <w:rsid w:val="00507C6F"/>
    <w:rsid w:val="00537480"/>
    <w:rsid w:val="00545EC7"/>
    <w:rsid w:val="005959A4"/>
    <w:rsid w:val="005A2E3D"/>
    <w:rsid w:val="005A50E8"/>
    <w:rsid w:val="005C68DF"/>
    <w:rsid w:val="0069648E"/>
    <w:rsid w:val="00697B37"/>
    <w:rsid w:val="006B2D36"/>
    <w:rsid w:val="007D740B"/>
    <w:rsid w:val="007E3224"/>
    <w:rsid w:val="00845D31"/>
    <w:rsid w:val="00894333"/>
    <w:rsid w:val="008C564A"/>
    <w:rsid w:val="0090548D"/>
    <w:rsid w:val="00943683"/>
    <w:rsid w:val="009763DD"/>
    <w:rsid w:val="00A51A72"/>
    <w:rsid w:val="00AA7D7A"/>
    <w:rsid w:val="00B53598"/>
    <w:rsid w:val="00B60404"/>
    <w:rsid w:val="00B904F1"/>
    <w:rsid w:val="00BE34EE"/>
    <w:rsid w:val="00C27691"/>
    <w:rsid w:val="00C35827"/>
    <w:rsid w:val="00D92EB1"/>
    <w:rsid w:val="00DF4E26"/>
    <w:rsid w:val="00E66E09"/>
    <w:rsid w:val="00E73923"/>
    <w:rsid w:val="00E76BE9"/>
    <w:rsid w:val="00EA0460"/>
    <w:rsid w:val="00EB7E2B"/>
    <w:rsid w:val="00EE2B42"/>
    <w:rsid w:val="00F067DC"/>
    <w:rsid w:val="00FA0ABD"/>
    <w:rsid w:val="00FE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2C03"/>
  <w15:docId w15:val="{B83F80EF-F97D-4A4F-9012-8619B51F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3</cp:revision>
  <cp:lastPrinted>2019-05-13T05:24:00Z</cp:lastPrinted>
  <dcterms:created xsi:type="dcterms:W3CDTF">2026-10-08T10:24:00Z</dcterms:created>
  <dcterms:modified xsi:type="dcterms:W3CDTF">2026-10-09T12:16:00Z</dcterms:modified>
</cp:coreProperties>
</file>